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26" w:rsidRDefault="00B96826" w:rsidP="000F05EC">
      <w:pPr>
        <w:pStyle w:val="ac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Уважаемые акционеры ОАО «Рогачевский МКК»!</w:t>
      </w:r>
    </w:p>
    <w:p w:rsidR="000F05EC" w:rsidRDefault="000F05EC" w:rsidP="000F05EC">
      <w:pPr>
        <w:pStyle w:val="ac"/>
        <w:spacing w:before="0" w:beforeAutospacing="0" w:after="0" w:afterAutospacing="0"/>
        <w:jc w:val="center"/>
      </w:pPr>
    </w:p>
    <w:p w:rsidR="00B96826" w:rsidRDefault="00B96826" w:rsidP="000F05EC">
      <w:pPr>
        <w:pStyle w:val="ac"/>
        <w:spacing w:before="0" w:beforeAutospacing="0" w:after="0" w:afterAutospacing="0"/>
        <w:jc w:val="center"/>
      </w:pPr>
      <w:r>
        <w:rPr>
          <w:sz w:val="27"/>
          <w:szCs w:val="27"/>
        </w:rPr>
        <w:t>31 августа 2023 года в 10.00 в очной форме проводится</w:t>
      </w:r>
    </w:p>
    <w:p w:rsidR="00B96826" w:rsidRDefault="00B96826" w:rsidP="000F05EC">
      <w:pPr>
        <w:pStyle w:val="ac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внеочередное общее собрание акционеров ОАО «Рогачевский МКК», расположенного по адресу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 Рогачев, ул. Сергея Кирова, 31.</w:t>
      </w:r>
    </w:p>
    <w:p w:rsidR="000F05EC" w:rsidRDefault="000F05EC" w:rsidP="000F05EC">
      <w:pPr>
        <w:pStyle w:val="ac"/>
        <w:spacing w:before="0" w:beforeAutospacing="0" w:after="0" w:afterAutospacing="0"/>
        <w:jc w:val="center"/>
        <w:rPr>
          <w:sz w:val="27"/>
          <w:szCs w:val="27"/>
        </w:rPr>
      </w:pPr>
    </w:p>
    <w:p w:rsidR="00B96826" w:rsidRDefault="00B96826" w:rsidP="000F05EC">
      <w:pPr>
        <w:pStyle w:val="ac"/>
        <w:spacing w:before="0" w:beforeAutospacing="0" w:after="0" w:afterAutospacing="0"/>
        <w:jc w:val="center"/>
      </w:pPr>
      <w:r>
        <w:rPr>
          <w:sz w:val="27"/>
          <w:szCs w:val="27"/>
        </w:rPr>
        <w:t>Повестка дня собрания:</w:t>
      </w:r>
    </w:p>
    <w:p w:rsidR="00B96826" w:rsidRDefault="00B96826" w:rsidP="000F05EC">
      <w:pPr>
        <w:pStyle w:val="ac"/>
        <w:spacing w:before="0" w:beforeAutospacing="0" w:after="0" w:afterAutospacing="0"/>
        <w:ind w:left="567"/>
        <w:jc w:val="center"/>
        <w:rPr>
          <w:sz w:val="27"/>
          <w:szCs w:val="27"/>
        </w:rPr>
      </w:pPr>
      <w:r>
        <w:rPr>
          <w:sz w:val="27"/>
          <w:szCs w:val="27"/>
        </w:rPr>
        <w:t>О внесении изменений в устав Общества.</w:t>
      </w:r>
    </w:p>
    <w:p w:rsidR="000F05EC" w:rsidRDefault="000F05EC" w:rsidP="000F05EC">
      <w:pPr>
        <w:pStyle w:val="ac"/>
        <w:spacing w:before="0" w:beforeAutospacing="0" w:after="0" w:afterAutospacing="0"/>
        <w:ind w:left="567"/>
        <w:jc w:val="center"/>
      </w:pPr>
    </w:p>
    <w:p w:rsidR="00B96826" w:rsidRDefault="00B96826" w:rsidP="000F05EC">
      <w:pPr>
        <w:pStyle w:val="ac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Место проведения собрания: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>. Рогачев, ул. Сергея Кирова, 31, конференц-зал Общества. Регистрация участников собрания проводится с 09.00 до 09.45 по месту проведения собрания.</w:t>
      </w:r>
    </w:p>
    <w:p w:rsidR="00B96826" w:rsidRDefault="00B96826" w:rsidP="000F05EC">
      <w:pPr>
        <w:pStyle w:val="ac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 xml:space="preserve"> С материалами по повестке дня собрания можно ознакомиться в рабочие дни (понедельник-пятница) до проведения собрания, начиная с 25.08.2023г. с 8.00 до 17.00 по адресу: г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огачев, ул. Сергея Кирова, 31, 1-й этаж административного здания, в день проведения собрания - по месту проведения собрания.</w:t>
      </w:r>
    </w:p>
    <w:p w:rsidR="00B96826" w:rsidRDefault="00B96826" w:rsidP="000F05EC">
      <w:pPr>
        <w:pStyle w:val="ac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Для регистрации акционерам при себе иметь паспорт, представителю акционера – паспорт и доверенность.</w:t>
      </w:r>
    </w:p>
    <w:p w:rsidR="00B96826" w:rsidRDefault="00B96826" w:rsidP="000F05EC">
      <w:pPr>
        <w:pStyle w:val="ac"/>
        <w:spacing w:before="0" w:beforeAutospacing="0" w:after="0" w:afterAutospacing="0"/>
        <w:ind w:firstLine="567"/>
        <w:jc w:val="both"/>
      </w:pPr>
      <w:r>
        <w:rPr>
          <w:sz w:val="27"/>
          <w:szCs w:val="27"/>
        </w:rPr>
        <w:t>Список акционеров, имеющих право на участие в собрании, будет составлен на основании данных реестра акционеров по состоянию на 28 августа текущего года.</w:t>
      </w:r>
    </w:p>
    <w:p w:rsidR="00B96826" w:rsidRDefault="00B96826" w:rsidP="000F05EC">
      <w:pPr>
        <w:pStyle w:val="ac"/>
        <w:spacing w:before="0" w:beforeAutospacing="0" w:after="0" w:afterAutospacing="0"/>
        <w:jc w:val="both"/>
      </w:pPr>
      <w:r>
        <w:t> </w:t>
      </w:r>
    </w:p>
    <w:p w:rsidR="00B96826" w:rsidRDefault="00B96826" w:rsidP="000F05EC">
      <w:pPr>
        <w:pStyle w:val="ac"/>
        <w:jc w:val="both"/>
      </w:pPr>
      <w:r>
        <w:rPr>
          <w:sz w:val="27"/>
          <w:szCs w:val="27"/>
        </w:rPr>
        <w:t>Телефоны для справок: 8 (02339) 3 82 66</w:t>
      </w:r>
    </w:p>
    <w:p w:rsidR="00B96826" w:rsidRDefault="000F05EC" w:rsidP="000F05EC">
      <w:pPr>
        <w:pStyle w:val="ac"/>
        <w:jc w:val="both"/>
      </w:pPr>
      <w:r>
        <w:rPr>
          <w:sz w:val="27"/>
          <w:szCs w:val="27"/>
        </w:rPr>
        <w:t xml:space="preserve">                           </w:t>
      </w:r>
      <w:r w:rsidR="00B96826">
        <w:rPr>
          <w:sz w:val="27"/>
          <w:szCs w:val="27"/>
        </w:rPr>
        <w:t>8 (02339) 3 82 23</w:t>
      </w:r>
    </w:p>
    <w:p w:rsidR="00B96826" w:rsidRDefault="00B96826" w:rsidP="000F05EC">
      <w:pPr>
        <w:pStyle w:val="ac"/>
        <w:jc w:val="both"/>
      </w:pPr>
      <w:r>
        <w:rPr>
          <w:sz w:val="27"/>
          <w:szCs w:val="27"/>
        </w:rPr>
        <w:t>                             Наблюдательный совет ОАО «Рогачевский МКК».</w:t>
      </w:r>
    </w:p>
    <w:p w:rsidR="00F46430" w:rsidRPr="00B77B58" w:rsidRDefault="00F46430">
      <w:pPr>
        <w:rPr>
          <w:i/>
        </w:rPr>
      </w:pPr>
    </w:p>
    <w:sectPr w:rsidR="00F46430" w:rsidRPr="00B77B58" w:rsidSect="00235876">
      <w:pgSz w:w="11906" w:h="16838"/>
      <w:pgMar w:top="993" w:right="991" w:bottom="127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C86"/>
    <w:multiLevelType w:val="hybridMultilevel"/>
    <w:tmpl w:val="E64A48D4"/>
    <w:lvl w:ilvl="0" w:tplc="5B2E7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0A84"/>
    <w:multiLevelType w:val="hybridMultilevel"/>
    <w:tmpl w:val="84DEA83E"/>
    <w:lvl w:ilvl="0" w:tplc="959854B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6430"/>
    <w:rsid w:val="000105E8"/>
    <w:rsid w:val="000309CB"/>
    <w:rsid w:val="00032A31"/>
    <w:rsid w:val="00065743"/>
    <w:rsid w:val="00073152"/>
    <w:rsid w:val="000A088F"/>
    <w:rsid w:val="000B036A"/>
    <w:rsid w:val="000B1DE4"/>
    <w:rsid w:val="000E05EC"/>
    <w:rsid w:val="000E4E88"/>
    <w:rsid w:val="000F05EC"/>
    <w:rsid w:val="00102BCC"/>
    <w:rsid w:val="00147E2E"/>
    <w:rsid w:val="00156B90"/>
    <w:rsid w:val="00162A83"/>
    <w:rsid w:val="00170258"/>
    <w:rsid w:val="00170440"/>
    <w:rsid w:val="00186BCA"/>
    <w:rsid w:val="001913D5"/>
    <w:rsid w:val="001D3D66"/>
    <w:rsid w:val="00222772"/>
    <w:rsid w:val="00235876"/>
    <w:rsid w:val="002E071F"/>
    <w:rsid w:val="002E2B11"/>
    <w:rsid w:val="00321C20"/>
    <w:rsid w:val="00336DA4"/>
    <w:rsid w:val="00341F77"/>
    <w:rsid w:val="00376DA7"/>
    <w:rsid w:val="0037715D"/>
    <w:rsid w:val="003876CC"/>
    <w:rsid w:val="003D491A"/>
    <w:rsid w:val="0042124D"/>
    <w:rsid w:val="0045544A"/>
    <w:rsid w:val="00457ABD"/>
    <w:rsid w:val="00460F00"/>
    <w:rsid w:val="00467217"/>
    <w:rsid w:val="00476732"/>
    <w:rsid w:val="004B7193"/>
    <w:rsid w:val="004C0032"/>
    <w:rsid w:val="004C5518"/>
    <w:rsid w:val="004F5780"/>
    <w:rsid w:val="00524F95"/>
    <w:rsid w:val="00526436"/>
    <w:rsid w:val="00551692"/>
    <w:rsid w:val="00561A2A"/>
    <w:rsid w:val="005A15FB"/>
    <w:rsid w:val="005A4B9A"/>
    <w:rsid w:val="005D2AAE"/>
    <w:rsid w:val="00626AFE"/>
    <w:rsid w:val="00631EE9"/>
    <w:rsid w:val="00640C1C"/>
    <w:rsid w:val="00663F6E"/>
    <w:rsid w:val="006970DD"/>
    <w:rsid w:val="006B29A8"/>
    <w:rsid w:val="006E5336"/>
    <w:rsid w:val="006F17C2"/>
    <w:rsid w:val="00751FDE"/>
    <w:rsid w:val="007A3629"/>
    <w:rsid w:val="007A6C7D"/>
    <w:rsid w:val="007B0657"/>
    <w:rsid w:val="007E25D1"/>
    <w:rsid w:val="007F2364"/>
    <w:rsid w:val="007F776A"/>
    <w:rsid w:val="008330C6"/>
    <w:rsid w:val="00844F2C"/>
    <w:rsid w:val="00847A80"/>
    <w:rsid w:val="008A6F6E"/>
    <w:rsid w:val="008B4F30"/>
    <w:rsid w:val="00914C26"/>
    <w:rsid w:val="009277D9"/>
    <w:rsid w:val="00947193"/>
    <w:rsid w:val="00953AC8"/>
    <w:rsid w:val="009604C5"/>
    <w:rsid w:val="00971B61"/>
    <w:rsid w:val="009909AC"/>
    <w:rsid w:val="00996739"/>
    <w:rsid w:val="009B176A"/>
    <w:rsid w:val="009F42D5"/>
    <w:rsid w:val="00A1381B"/>
    <w:rsid w:val="00A477B8"/>
    <w:rsid w:val="00AA08C9"/>
    <w:rsid w:val="00AC1638"/>
    <w:rsid w:val="00AD209E"/>
    <w:rsid w:val="00AD47AA"/>
    <w:rsid w:val="00AE00BC"/>
    <w:rsid w:val="00B03C8E"/>
    <w:rsid w:val="00B613F1"/>
    <w:rsid w:val="00B77B58"/>
    <w:rsid w:val="00B77E13"/>
    <w:rsid w:val="00B85768"/>
    <w:rsid w:val="00B96826"/>
    <w:rsid w:val="00BB163E"/>
    <w:rsid w:val="00BD0789"/>
    <w:rsid w:val="00BD78D8"/>
    <w:rsid w:val="00C00949"/>
    <w:rsid w:val="00C31C1F"/>
    <w:rsid w:val="00C615BA"/>
    <w:rsid w:val="00CB5962"/>
    <w:rsid w:val="00CD16A9"/>
    <w:rsid w:val="00CD3092"/>
    <w:rsid w:val="00CF281D"/>
    <w:rsid w:val="00D05348"/>
    <w:rsid w:val="00D55E49"/>
    <w:rsid w:val="00D72970"/>
    <w:rsid w:val="00D91731"/>
    <w:rsid w:val="00DC643E"/>
    <w:rsid w:val="00E164AB"/>
    <w:rsid w:val="00EA42D1"/>
    <w:rsid w:val="00EE78B1"/>
    <w:rsid w:val="00EF27E1"/>
    <w:rsid w:val="00F46430"/>
    <w:rsid w:val="00F73978"/>
    <w:rsid w:val="00FB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6F"/>
  </w:style>
  <w:style w:type="paragraph" w:styleId="1">
    <w:name w:val="heading 1"/>
    <w:basedOn w:val="a"/>
    <w:next w:val="a"/>
    <w:qFormat/>
    <w:rsid w:val="00FB376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914C26"/>
    <w:pPr>
      <w:jc w:val="both"/>
    </w:pPr>
    <w:rPr>
      <w:sz w:val="24"/>
    </w:rPr>
  </w:style>
  <w:style w:type="paragraph" w:styleId="a3">
    <w:name w:val="Title"/>
    <w:basedOn w:val="a"/>
    <w:link w:val="a4"/>
    <w:qFormat/>
    <w:rsid w:val="00B77B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7B58"/>
    <w:rPr>
      <w:sz w:val="28"/>
    </w:rPr>
  </w:style>
  <w:style w:type="paragraph" w:styleId="a5">
    <w:name w:val="Body Text Indent"/>
    <w:basedOn w:val="a"/>
    <w:link w:val="a6"/>
    <w:rsid w:val="00B77B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7B58"/>
  </w:style>
  <w:style w:type="paragraph" w:styleId="2">
    <w:name w:val="Body Text 2"/>
    <w:basedOn w:val="a"/>
    <w:link w:val="20"/>
    <w:rsid w:val="00B77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B58"/>
  </w:style>
  <w:style w:type="paragraph" w:styleId="a7">
    <w:name w:val="Balloon Text"/>
    <w:basedOn w:val="a"/>
    <w:link w:val="a8"/>
    <w:uiPriority w:val="99"/>
    <w:semiHidden/>
    <w:unhideWhenUsed/>
    <w:rsid w:val="00524F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F95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9909AC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909AC"/>
    <w:rPr>
      <w:sz w:val="24"/>
      <w:szCs w:val="24"/>
    </w:rPr>
  </w:style>
  <w:style w:type="paragraph" w:styleId="ab">
    <w:name w:val="List Paragraph"/>
    <w:basedOn w:val="a"/>
    <w:uiPriority w:val="34"/>
    <w:qFormat/>
    <w:rsid w:val="009909AC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B968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</vt:lpstr>
    </vt:vector>
  </TitlesOfParts>
  <Company> 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subject/>
  <dc:creator>OK2</dc:creator>
  <cp:keywords/>
  <cp:lastModifiedBy>Elog</cp:lastModifiedBy>
  <cp:revision>23</cp:revision>
  <cp:lastPrinted>2023-06-23T10:47:00Z</cp:lastPrinted>
  <dcterms:created xsi:type="dcterms:W3CDTF">2023-03-10T07:21:00Z</dcterms:created>
  <dcterms:modified xsi:type="dcterms:W3CDTF">2023-08-29T08:42:00Z</dcterms:modified>
</cp:coreProperties>
</file>